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2B" w:rsidRPr="000026BD" w:rsidRDefault="00B27CF6" w:rsidP="000026BD">
      <w:pPr>
        <w:jc w:val="center"/>
        <w:rPr>
          <w:rFonts w:asciiTheme="majorHAnsi" w:hAnsiTheme="majorHAnsi" w:cstheme="majorHAnsi"/>
          <w:b/>
          <w:bCs/>
          <w:sz w:val="28"/>
          <w:szCs w:val="28"/>
        </w:rPr>
      </w:pPr>
      <w:bookmarkStart w:id="0" w:name="_GoBack"/>
      <w:bookmarkEnd w:id="0"/>
      <w:r w:rsidRPr="000026BD">
        <w:rPr>
          <w:rFonts w:asciiTheme="majorHAnsi" w:hAnsiTheme="majorHAnsi" w:cstheme="majorHAnsi"/>
          <w:b/>
          <w:bCs/>
          <w:sz w:val="28"/>
          <w:szCs w:val="28"/>
        </w:rPr>
        <w:t>Bài tập  tuần 1 tháng 4</w:t>
      </w:r>
    </w:p>
    <w:p w:rsidR="00B27CF6" w:rsidRPr="00D012DE" w:rsidRDefault="00B27CF6" w:rsidP="00D012DE">
      <w:pPr>
        <w:jc w:val="both"/>
        <w:rPr>
          <w:rFonts w:asciiTheme="majorHAnsi" w:hAnsiTheme="majorHAnsi" w:cstheme="majorHAnsi"/>
          <w:sz w:val="28"/>
          <w:szCs w:val="28"/>
        </w:rPr>
      </w:pPr>
      <w:r w:rsidRPr="00D012DE">
        <w:rPr>
          <w:rFonts w:asciiTheme="majorHAnsi" w:hAnsiTheme="majorHAnsi" w:cstheme="majorHAnsi"/>
          <w:sz w:val="28"/>
          <w:szCs w:val="28"/>
        </w:rPr>
        <w:t>Họ và tên học sinh:</w:t>
      </w:r>
    </w:p>
    <w:p w:rsidR="00B27CF6" w:rsidRPr="00D012DE" w:rsidRDefault="00B27CF6" w:rsidP="00D012DE">
      <w:pPr>
        <w:jc w:val="both"/>
        <w:rPr>
          <w:rFonts w:asciiTheme="majorHAnsi" w:hAnsiTheme="majorHAnsi" w:cstheme="majorHAnsi"/>
          <w:sz w:val="28"/>
          <w:szCs w:val="28"/>
        </w:rPr>
      </w:pPr>
      <w:r w:rsidRPr="00D012DE">
        <w:rPr>
          <w:rFonts w:asciiTheme="majorHAnsi" w:hAnsiTheme="majorHAnsi" w:cstheme="majorHAnsi"/>
          <w:sz w:val="28"/>
          <w:szCs w:val="28"/>
        </w:rPr>
        <w:t>Lớp D</w:t>
      </w:r>
    </w:p>
    <w:p w:rsidR="00B27CF6" w:rsidRPr="00D012DE" w:rsidRDefault="00B27CF6" w:rsidP="00D012DE">
      <w:pPr>
        <w:jc w:val="both"/>
        <w:rPr>
          <w:rFonts w:asciiTheme="majorHAnsi" w:hAnsiTheme="majorHAnsi" w:cstheme="majorHAnsi"/>
          <w:sz w:val="28"/>
          <w:szCs w:val="28"/>
        </w:rPr>
      </w:pPr>
      <w:r w:rsidRPr="00D012DE">
        <w:rPr>
          <w:rFonts w:asciiTheme="majorHAnsi" w:hAnsiTheme="majorHAnsi" w:cstheme="majorHAnsi"/>
          <w:sz w:val="28"/>
          <w:szCs w:val="28"/>
        </w:rPr>
        <w:t>Đề tài: Vẽ đường về nhà</w:t>
      </w:r>
    </w:p>
    <w:p w:rsidR="00B27CF6" w:rsidRPr="00D012DE" w:rsidRDefault="00B27CF6" w:rsidP="00D012DE">
      <w:pPr>
        <w:jc w:val="both"/>
        <w:rPr>
          <w:rFonts w:asciiTheme="majorHAnsi" w:hAnsiTheme="majorHAnsi" w:cstheme="majorHAnsi"/>
          <w:sz w:val="28"/>
          <w:szCs w:val="28"/>
        </w:rPr>
      </w:pPr>
      <w:r w:rsidRPr="00D012DE">
        <w:rPr>
          <w:rFonts w:asciiTheme="majorHAnsi" w:hAnsiTheme="majorHAnsi" w:cstheme="majorHAnsi"/>
          <w:noProof/>
          <w:sz w:val="28"/>
          <w:szCs w:val="28"/>
        </w:rPr>
        <w:drawing>
          <wp:inline distT="0" distB="0" distL="0" distR="0">
            <wp:extent cx="7833085" cy="4877228"/>
            <wp:effectExtent l="0" t="0" r="0" b="0"/>
            <wp:docPr id="2" name="Picture 2" descr="C:\Users\admin\Desktop\bài tập về nhà tuần 1 tháng 4\bài tập về nhà nhà tr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bài tập về nhà tuần 1 tháng 4\bài tập về nhà nhà trẻ.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38979" cy="4880898"/>
                    </a:xfrm>
                    <a:prstGeom prst="rect">
                      <a:avLst/>
                    </a:prstGeom>
                    <a:noFill/>
                    <a:ln>
                      <a:noFill/>
                    </a:ln>
                  </pic:spPr>
                </pic:pic>
              </a:graphicData>
            </a:graphic>
          </wp:inline>
        </w:drawing>
      </w:r>
    </w:p>
    <w:p w:rsidR="006C6037" w:rsidRPr="00D012DE" w:rsidRDefault="006C6037" w:rsidP="00D012DE">
      <w:pPr>
        <w:jc w:val="both"/>
        <w:rPr>
          <w:rFonts w:asciiTheme="majorHAnsi" w:hAnsiTheme="majorHAnsi" w:cstheme="majorHAnsi"/>
          <w:sz w:val="28"/>
          <w:szCs w:val="28"/>
        </w:rPr>
      </w:pPr>
    </w:p>
    <w:p w:rsidR="00B115B9" w:rsidRDefault="00B115B9" w:rsidP="00D012DE">
      <w:pPr>
        <w:jc w:val="both"/>
        <w:rPr>
          <w:rFonts w:asciiTheme="majorHAnsi" w:hAnsiTheme="majorHAnsi" w:cstheme="majorHAnsi"/>
          <w:sz w:val="28"/>
          <w:szCs w:val="28"/>
        </w:rPr>
      </w:pPr>
    </w:p>
    <w:p w:rsidR="00B115B9" w:rsidRDefault="00B115B9" w:rsidP="00D012DE">
      <w:pPr>
        <w:jc w:val="both"/>
        <w:rPr>
          <w:rFonts w:asciiTheme="majorHAnsi" w:hAnsiTheme="majorHAnsi" w:cstheme="majorHAnsi"/>
          <w:sz w:val="28"/>
          <w:szCs w:val="28"/>
        </w:rPr>
      </w:pPr>
    </w:p>
    <w:p w:rsidR="006C6037" w:rsidRPr="007215E3" w:rsidRDefault="00A87A38" w:rsidP="007215E3">
      <w:pPr>
        <w:rPr>
          <w:rFonts w:asciiTheme="majorHAnsi" w:hAnsiTheme="majorHAnsi" w:cstheme="majorHAnsi"/>
          <w:b/>
          <w:bCs/>
          <w:sz w:val="28"/>
          <w:szCs w:val="28"/>
        </w:rPr>
      </w:pPr>
      <w:r w:rsidRPr="007215E3">
        <w:rPr>
          <w:rFonts w:asciiTheme="majorHAnsi" w:hAnsiTheme="majorHAnsi" w:cstheme="majorHAnsi"/>
          <w:b/>
          <w:bCs/>
          <w:sz w:val="28"/>
          <w:szCs w:val="28"/>
        </w:rPr>
        <w:t>Phụ</w:t>
      </w:r>
      <w:r w:rsidR="00FF7D3C" w:rsidRPr="007215E3">
        <w:rPr>
          <w:rFonts w:asciiTheme="majorHAnsi" w:hAnsiTheme="majorHAnsi" w:cstheme="majorHAnsi"/>
          <w:b/>
          <w:bCs/>
          <w:sz w:val="28"/>
          <w:szCs w:val="28"/>
        </w:rPr>
        <w:t xml:space="preserve"> huynh cùng con đọc bài thơ </w:t>
      </w:r>
    </w:p>
    <w:p w:rsidR="003641AB" w:rsidRPr="00D012DE" w:rsidRDefault="003641AB" w:rsidP="00D012DE">
      <w:pPr>
        <w:jc w:val="both"/>
        <w:divId w:val="721175179"/>
        <w:rPr>
          <w:rFonts w:asciiTheme="majorHAnsi" w:hAnsiTheme="majorHAnsi" w:cstheme="majorHAnsi"/>
          <w:b/>
          <w:bCs/>
          <w:sz w:val="28"/>
          <w:szCs w:val="28"/>
        </w:rPr>
      </w:pPr>
      <w:r w:rsidRPr="00D012DE">
        <w:rPr>
          <w:rFonts w:asciiTheme="majorHAnsi" w:hAnsiTheme="majorHAnsi" w:cstheme="majorHAnsi"/>
          <w:b/>
          <w:bCs/>
          <w:color w:val="6D6D6D"/>
          <w:sz w:val="28"/>
          <w:szCs w:val="28"/>
        </w:rPr>
        <w:t>Bà và cháu</w:t>
      </w:r>
    </w:p>
    <w:p w:rsidR="003641AB" w:rsidRPr="00D012DE" w:rsidRDefault="003641AB" w:rsidP="0046398E">
      <w:pPr>
        <w:divId w:val="721175179"/>
        <w:rPr>
          <w:rFonts w:asciiTheme="majorHAnsi" w:hAnsiTheme="majorHAnsi" w:cstheme="majorHAnsi"/>
          <w:sz w:val="28"/>
          <w:szCs w:val="28"/>
        </w:rPr>
      </w:pPr>
      <w:r w:rsidRPr="00D012DE">
        <w:rPr>
          <w:rFonts w:asciiTheme="majorHAnsi" w:hAnsiTheme="majorHAnsi" w:cstheme="majorHAnsi"/>
          <w:sz w:val="28"/>
          <w:szCs w:val="28"/>
        </w:rPr>
        <w:t>Béơi mau thức dậy</w:t>
      </w:r>
      <w:r w:rsidRPr="00D012DE">
        <w:rPr>
          <w:rFonts w:asciiTheme="majorHAnsi" w:hAnsiTheme="majorHAnsi" w:cstheme="majorHAnsi"/>
          <w:sz w:val="28"/>
          <w:szCs w:val="28"/>
        </w:rPr>
        <w:br/>
        <w:t>Tậpthể dục với bà</w:t>
      </w:r>
      <w:r w:rsidRPr="00D012DE">
        <w:rPr>
          <w:rFonts w:asciiTheme="majorHAnsi" w:hAnsiTheme="majorHAnsi" w:cstheme="majorHAnsi"/>
          <w:sz w:val="28"/>
          <w:szCs w:val="28"/>
        </w:rPr>
        <w:br/>
        <w:t>Hai bà cháu chúng ta</w:t>
      </w:r>
      <w:r w:rsidRPr="00D012DE">
        <w:rPr>
          <w:rFonts w:asciiTheme="majorHAnsi" w:hAnsiTheme="majorHAnsi" w:cstheme="majorHAnsi"/>
          <w:sz w:val="28"/>
          <w:szCs w:val="28"/>
        </w:rPr>
        <w:br/>
        <w:t>Cùng sống vui sống khoẻ</w:t>
      </w:r>
    </w:p>
    <w:p w:rsidR="00FE3746" w:rsidRPr="00D012DE" w:rsidRDefault="004F0F4C" w:rsidP="00D012DE">
      <w:pPr>
        <w:jc w:val="both"/>
        <w:divId w:val="721175179"/>
        <w:rPr>
          <w:rFonts w:asciiTheme="majorHAnsi" w:hAnsiTheme="majorHAnsi" w:cstheme="majorHAnsi"/>
          <w:sz w:val="28"/>
          <w:szCs w:val="28"/>
        </w:rPr>
      </w:pPr>
      <w:r>
        <w:rPr>
          <w:rFonts w:asciiTheme="majorHAnsi" w:hAnsiTheme="majorHAnsi" w:cstheme="majorHAnsi"/>
          <w:sz w:val="28"/>
          <w:szCs w:val="28"/>
        </w:rPr>
        <w:t xml:space="preserve">Phụ huynh vào link </w:t>
      </w:r>
      <w:hyperlink r:id="rId5" w:history="1">
        <w:r>
          <w:rPr>
            <w:rStyle w:val="Hyperlink"/>
          </w:rPr>
          <w:t>https://www.youtube.com/watch?v=O1Frw79C3cc</w:t>
        </w:r>
      </w:hyperlink>
      <w:r>
        <w:t xml:space="preserve"> cùng đọc với con.</w:t>
      </w:r>
    </w:p>
    <w:p w:rsidR="00FE3746" w:rsidRPr="00D012DE" w:rsidRDefault="00FE3746" w:rsidP="00D012DE">
      <w:pPr>
        <w:jc w:val="both"/>
        <w:divId w:val="721175179"/>
        <w:rPr>
          <w:rFonts w:asciiTheme="majorHAnsi" w:hAnsiTheme="majorHAnsi" w:cstheme="majorHAnsi"/>
          <w:sz w:val="28"/>
          <w:szCs w:val="28"/>
        </w:rPr>
      </w:pPr>
    </w:p>
    <w:p w:rsidR="00FE3746" w:rsidRPr="00D012DE" w:rsidRDefault="00FE3746" w:rsidP="00D012DE">
      <w:pPr>
        <w:jc w:val="both"/>
        <w:divId w:val="721175179"/>
        <w:rPr>
          <w:rFonts w:asciiTheme="majorHAnsi" w:hAnsiTheme="majorHAnsi" w:cstheme="majorHAnsi"/>
          <w:sz w:val="28"/>
          <w:szCs w:val="28"/>
        </w:rPr>
      </w:pP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sz w:val="28"/>
          <w:szCs w:val="28"/>
          <w:bdr w:val="none" w:sz="0" w:space="0" w:color="auto" w:frame="1"/>
        </w:rPr>
        <w:t>DẠY BÉ PHÂN BIỆT MÀU SẮC</w:t>
      </w: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sz w:val="28"/>
          <w:szCs w:val="28"/>
        </w:rPr>
        <w:t>Câu hỏi 1: Đố bé biết, hình nào màu đen?</w:t>
      </w: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noProof/>
          <w:sz w:val="28"/>
          <w:szCs w:val="28"/>
        </w:rPr>
        <w:drawing>
          <wp:inline distT="0" distB="0" distL="0" distR="0">
            <wp:extent cx="4805045" cy="65532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5045" cy="655320"/>
                    </a:xfrm>
                    <a:prstGeom prst="rect">
                      <a:avLst/>
                    </a:prstGeom>
                    <a:noFill/>
                    <a:ln>
                      <a:noFill/>
                    </a:ln>
                  </pic:spPr>
                </pic:pic>
              </a:graphicData>
            </a:graphic>
          </wp:inline>
        </w:drawing>
      </w: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sz w:val="28"/>
          <w:szCs w:val="28"/>
        </w:rPr>
        <w:t xml:space="preserve">Câu hỏi 2: Trong các hình dưới đây, có </w:t>
      </w:r>
      <w:r w:rsidR="002A2920">
        <w:rPr>
          <w:rFonts w:asciiTheme="majorHAnsi" w:hAnsiTheme="majorHAnsi" w:cstheme="majorHAnsi"/>
          <w:sz w:val="28"/>
          <w:szCs w:val="28"/>
        </w:rPr>
        <w:t>hình nào</w:t>
      </w:r>
      <w:r w:rsidRPr="00D012DE">
        <w:rPr>
          <w:rFonts w:asciiTheme="majorHAnsi" w:hAnsiTheme="majorHAnsi" w:cstheme="majorHAnsi"/>
          <w:sz w:val="28"/>
          <w:szCs w:val="28"/>
        </w:rPr>
        <w:t xml:space="preserve"> màu vàng?</w:t>
      </w: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noProof/>
          <w:sz w:val="28"/>
          <w:szCs w:val="28"/>
        </w:rPr>
        <w:drawing>
          <wp:inline distT="0" distB="0" distL="0" distR="0">
            <wp:extent cx="4537710" cy="551815"/>
            <wp:effectExtent l="0" t="0" r="0" b="63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7"/>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7710" cy="551815"/>
                    </a:xfrm>
                    <a:prstGeom prst="rect">
                      <a:avLst/>
                    </a:prstGeom>
                    <a:noFill/>
                    <a:ln>
                      <a:noFill/>
                    </a:ln>
                  </pic:spPr>
                </pic:pic>
              </a:graphicData>
            </a:graphic>
          </wp:inline>
        </w:drawing>
      </w: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sz w:val="28"/>
          <w:szCs w:val="28"/>
        </w:rPr>
        <w:t xml:space="preserve">Câu hỏi 3: Trong hình có hình </w:t>
      </w:r>
      <w:r w:rsidR="003839FE">
        <w:rPr>
          <w:rFonts w:asciiTheme="majorHAnsi" w:hAnsiTheme="majorHAnsi" w:cstheme="majorHAnsi"/>
          <w:sz w:val="28"/>
          <w:szCs w:val="28"/>
        </w:rPr>
        <w:t xml:space="preserve">nào </w:t>
      </w:r>
      <w:r w:rsidRPr="00D012DE">
        <w:rPr>
          <w:rFonts w:asciiTheme="majorHAnsi" w:hAnsiTheme="majorHAnsi" w:cstheme="majorHAnsi"/>
          <w:sz w:val="28"/>
          <w:szCs w:val="28"/>
        </w:rPr>
        <w:t xml:space="preserve">màu vàng da cam? </w:t>
      </w: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noProof/>
          <w:sz w:val="28"/>
          <w:szCs w:val="28"/>
        </w:rPr>
        <w:drawing>
          <wp:inline distT="0" distB="0" distL="0" distR="0">
            <wp:extent cx="4632325" cy="560705"/>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32325" cy="560705"/>
                    </a:xfrm>
                    <a:prstGeom prst="rect">
                      <a:avLst/>
                    </a:prstGeom>
                    <a:noFill/>
                    <a:ln>
                      <a:noFill/>
                    </a:ln>
                  </pic:spPr>
                </pic:pic>
              </a:graphicData>
            </a:graphic>
          </wp:inline>
        </w:drawing>
      </w: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sz w:val="28"/>
          <w:szCs w:val="28"/>
        </w:rPr>
        <w:t>Câu hỏi 4: Hình nào là hình màu hồng?</w:t>
      </w: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noProof/>
          <w:sz w:val="28"/>
          <w:szCs w:val="28"/>
        </w:rPr>
        <w:drawing>
          <wp:inline distT="0" distB="0" distL="0" distR="0">
            <wp:extent cx="4598035" cy="586740"/>
            <wp:effectExtent l="0" t="0" r="0" b="381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8035" cy="586740"/>
                    </a:xfrm>
                    <a:prstGeom prst="rect">
                      <a:avLst/>
                    </a:prstGeom>
                    <a:noFill/>
                    <a:ln>
                      <a:noFill/>
                    </a:ln>
                  </pic:spPr>
                </pic:pic>
              </a:graphicData>
            </a:graphic>
          </wp:inline>
        </w:drawing>
      </w: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sz w:val="28"/>
          <w:szCs w:val="28"/>
        </w:rPr>
        <w:t>Câu hỏi 5: Hình nào là hình màu xanh lá cây?</w:t>
      </w: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noProof/>
          <w:sz w:val="28"/>
          <w:szCs w:val="28"/>
        </w:rPr>
        <w:drawing>
          <wp:inline distT="0" distB="0" distL="0" distR="0">
            <wp:extent cx="4632325" cy="543560"/>
            <wp:effectExtent l="0" t="0" r="0" b="889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32325" cy="543560"/>
                    </a:xfrm>
                    <a:prstGeom prst="rect">
                      <a:avLst/>
                    </a:prstGeom>
                    <a:noFill/>
                    <a:ln>
                      <a:noFill/>
                    </a:ln>
                  </pic:spPr>
                </pic:pic>
              </a:graphicData>
            </a:graphic>
          </wp:inline>
        </w:drawing>
      </w: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p>
    <w:p w:rsidR="00165538" w:rsidRPr="00D012DE" w:rsidRDefault="00165538" w:rsidP="00D012DE">
      <w:pPr>
        <w:shd w:val="clear" w:color="auto" w:fill="FFFFFF"/>
        <w:spacing w:after="0"/>
        <w:jc w:val="both"/>
        <w:divId w:val="180165921"/>
        <w:rPr>
          <w:rFonts w:asciiTheme="majorHAnsi" w:hAnsiTheme="majorHAnsi" w:cstheme="majorHAnsi"/>
          <w:sz w:val="28"/>
          <w:szCs w:val="28"/>
        </w:rPr>
      </w:pPr>
      <w:r w:rsidRPr="00D012DE">
        <w:rPr>
          <w:rFonts w:asciiTheme="majorHAnsi" w:hAnsiTheme="majorHAnsi" w:cstheme="majorHAnsi"/>
          <w:sz w:val="28"/>
          <w:szCs w:val="28"/>
        </w:rPr>
        <w:t>Ngoài việc cho bé luyện tập các bài tập trên đây, cũng có thể dạy bé về màu sắc trong cuộc sống hàng ngày.</w:t>
      </w:r>
      <w:r w:rsidRPr="00D012DE">
        <w:rPr>
          <w:rFonts w:asciiTheme="majorHAnsi" w:hAnsiTheme="majorHAnsi" w:cstheme="majorHAnsi"/>
          <w:sz w:val="28"/>
          <w:szCs w:val="28"/>
        </w:rPr>
        <w:br/>
      </w:r>
      <w:r w:rsidR="00E825BE" w:rsidRPr="00D012DE">
        <w:rPr>
          <w:rFonts w:asciiTheme="majorHAnsi" w:hAnsiTheme="majorHAnsi" w:cstheme="majorHAnsi"/>
          <w:sz w:val="28"/>
          <w:szCs w:val="28"/>
        </w:rPr>
        <w:t>phụ huynh c</w:t>
      </w:r>
      <w:r w:rsidRPr="00D012DE">
        <w:rPr>
          <w:rFonts w:asciiTheme="majorHAnsi" w:hAnsiTheme="majorHAnsi" w:cstheme="majorHAnsi"/>
          <w:sz w:val="28"/>
          <w:szCs w:val="28"/>
        </w:rPr>
        <w:t>ó thể hỏi bé như cái bàn ở quán ăn hôm nay màu gì nhỉ? Hay như, hôm nay bé thích mặc áo màu gì? Hoặc hỏi bé xem có thể lấy cho bạn những đồ vật nào đó kèm theo từ chỉ màu sắc. Dần dần bé có thể nhận biết được những màu sắc đơn giản. Một số trò chơi khác dành cho trẻ mẫu giáo như trò chơi pha màu, trò chơi ngắm màu sắc biến đổi dưới ánh nắng mặt trời, sắp xếp đồ chơi, hình khối các sự vật xung quanh bé theo các nhóm màu... cũng tạo được nhiều hứng thú cho trẻ</w:t>
      </w:r>
    </w:p>
    <w:p w:rsidR="00FF7D3C" w:rsidRPr="00D012DE" w:rsidRDefault="00FF7D3C" w:rsidP="00D012DE">
      <w:pPr>
        <w:jc w:val="both"/>
        <w:rPr>
          <w:rFonts w:asciiTheme="majorHAnsi" w:hAnsiTheme="majorHAnsi" w:cstheme="majorHAnsi"/>
          <w:sz w:val="28"/>
          <w:szCs w:val="28"/>
        </w:rPr>
      </w:pPr>
    </w:p>
    <w:p w:rsidR="00052039" w:rsidRPr="00D012DE" w:rsidRDefault="00052039" w:rsidP="00D012DE">
      <w:pPr>
        <w:jc w:val="both"/>
        <w:rPr>
          <w:rFonts w:asciiTheme="majorHAnsi" w:hAnsiTheme="majorHAnsi" w:cstheme="majorHAnsi"/>
          <w:sz w:val="28"/>
          <w:szCs w:val="28"/>
        </w:rPr>
      </w:pPr>
    </w:p>
    <w:p w:rsidR="00052039" w:rsidRPr="004B1A28" w:rsidRDefault="00E44EC9" w:rsidP="00D012DE">
      <w:pPr>
        <w:jc w:val="both"/>
        <w:rPr>
          <w:rFonts w:asciiTheme="majorHAnsi" w:hAnsiTheme="majorHAnsi" w:cstheme="majorHAnsi"/>
          <w:b/>
          <w:bCs/>
          <w:sz w:val="28"/>
          <w:szCs w:val="28"/>
        </w:rPr>
      </w:pPr>
      <w:r w:rsidRPr="004B1A28">
        <w:rPr>
          <w:rFonts w:asciiTheme="majorHAnsi" w:hAnsiTheme="majorHAnsi" w:cstheme="majorHAnsi"/>
          <w:b/>
          <w:bCs/>
          <w:sz w:val="28"/>
          <w:szCs w:val="28"/>
        </w:rPr>
        <w:t>Hát cùng bé, dạy bé hát</w:t>
      </w:r>
    </w:p>
    <w:p w:rsidR="00052039" w:rsidRPr="00D012DE" w:rsidRDefault="00052039" w:rsidP="00D012DE">
      <w:pPr>
        <w:jc w:val="both"/>
        <w:rPr>
          <w:rFonts w:asciiTheme="majorHAnsi" w:hAnsiTheme="majorHAnsi" w:cstheme="majorHAnsi"/>
          <w:sz w:val="28"/>
          <w:szCs w:val="28"/>
        </w:rPr>
      </w:pPr>
    </w:p>
    <w:p w:rsidR="00052039" w:rsidRPr="00D012DE" w:rsidRDefault="00052039" w:rsidP="00D012DE">
      <w:pPr>
        <w:shd w:val="clear" w:color="auto" w:fill="FFFFFF"/>
        <w:spacing w:after="0" w:line="270" w:lineRule="atLeast"/>
        <w:jc w:val="both"/>
        <w:divId w:val="1438480500"/>
        <w:rPr>
          <w:rFonts w:asciiTheme="majorHAnsi" w:hAnsiTheme="majorHAnsi" w:cstheme="majorHAnsi"/>
          <w:color w:val="000000"/>
          <w:sz w:val="28"/>
          <w:szCs w:val="28"/>
        </w:rPr>
      </w:pPr>
      <w:r w:rsidRPr="00D012DE">
        <w:rPr>
          <w:rFonts w:asciiTheme="majorHAnsi" w:hAnsiTheme="majorHAnsi" w:cstheme="majorHAnsi"/>
          <w:b/>
          <w:bCs/>
          <w:color w:val="000000"/>
          <w:sz w:val="28"/>
          <w:szCs w:val="28"/>
          <w:bdr w:val="none" w:sz="0" w:space="0" w:color="auto" w:frame="1"/>
        </w:rPr>
        <w:t>ĐI HỌC VỀ</w:t>
      </w:r>
    </w:p>
    <w:p w:rsidR="00052039" w:rsidRPr="00D012DE" w:rsidRDefault="00052039" w:rsidP="00D012DE">
      <w:pPr>
        <w:spacing w:after="0" w:line="270" w:lineRule="atLeast"/>
        <w:jc w:val="both"/>
        <w:divId w:val="1438480500"/>
        <w:rPr>
          <w:rFonts w:asciiTheme="majorHAnsi" w:hAnsiTheme="majorHAnsi" w:cstheme="majorHAnsi"/>
          <w:color w:val="000000"/>
          <w:sz w:val="28"/>
          <w:szCs w:val="28"/>
          <w:bdr w:val="none" w:sz="0" w:space="0" w:color="auto" w:frame="1"/>
          <w:shd w:val="clear" w:color="auto" w:fill="FFFFFF"/>
        </w:rPr>
      </w:pPr>
      <w:r w:rsidRPr="00D012DE">
        <w:rPr>
          <w:rFonts w:asciiTheme="majorHAnsi" w:hAnsiTheme="majorHAnsi" w:cstheme="majorHAnsi"/>
          <w:color w:val="000000"/>
          <w:sz w:val="28"/>
          <w:szCs w:val="28"/>
          <w:bdr w:val="none" w:sz="0" w:space="0" w:color="auto" w:frame="1"/>
          <w:shd w:val="clear" w:color="auto" w:fill="FFFFFF"/>
        </w:rPr>
        <w:t>Đi học về (là) đi học về.</w:t>
      </w:r>
    </w:p>
    <w:p w:rsidR="00052039" w:rsidRPr="00D012DE" w:rsidRDefault="00052039" w:rsidP="00D012DE">
      <w:pPr>
        <w:shd w:val="clear" w:color="auto" w:fill="FFFFFF"/>
        <w:spacing w:after="0" w:line="270" w:lineRule="atLeast"/>
        <w:jc w:val="both"/>
        <w:divId w:val="1438480500"/>
        <w:rPr>
          <w:rFonts w:asciiTheme="majorHAnsi" w:hAnsiTheme="majorHAnsi" w:cstheme="majorHAnsi"/>
          <w:color w:val="000000"/>
          <w:sz w:val="28"/>
          <w:szCs w:val="28"/>
        </w:rPr>
      </w:pPr>
      <w:r w:rsidRPr="00D012DE">
        <w:rPr>
          <w:rFonts w:asciiTheme="majorHAnsi" w:hAnsiTheme="majorHAnsi" w:cstheme="majorHAnsi"/>
          <w:color w:val="000000"/>
          <w:sz w:val="28"/>
          <w:szCs w:val="28"/>
        </w:rPr>
        <w:t>Em vào nhà em chào cha mẹ.</w:t>
      </w:r>
    </w:p>
    <w:p w:rsidR="00052039" w:rsidRPr="00D012DE" w:rsidRDefault="00052039" w:rsidP="00D012DE">
      <w:pPr>
        <w:shd w:val="clear" w:color="auto" w:fill="FFFFFF"/>
        <w:spacing w:after="0" w:line="270" w:lineRule="atLeast"/>
        <w:jc w:val="both"/>
        <w:divId w:val="1438480500"/>
        <w:rPr>
          <w:rFonts w:asciiTheme="majorHAnsi" w:hAnsiTheme="majorHAnsi" w:cstheme="majorHAnsi"/>
          <w:color w:val="000000"/>
          <w:sz w:val="28"/>
          <w:szCs w:val="28"/>
        </w:rPr>
      </w:pPr>
      <w:r w:rsidRPr="00D012DE">
        <w:rPr>
          <w:rFonts w:asciiTheme="majorHAnsi" w:hAnsiTheme="majorHAnsi" w:cstheme="majorHAnsi"/>
          <w:color w:val="000000"/>
          <w:sz w:val="28"/>
          <w:szCs w:val="28"/>
        </w:rPr>
        <w:t>Cha em khen rằng” con rất ngoan”.</w:t>
      </w:r>
    </w:p>
    <w:p w:rsidR="00052039" w:rsidRDefault="00052039" w:rsidP="00D012DE">
      <w:pPr>
        <w:shd w:val="clear" w:color="auto" w:fill="FFFFFF"/>
        <w:spacing w:after="0" w:line="270" w:lineRule="atLeast"/>
        <w:jc w:val="both"/>
        <w:divId w:val="1438480500"/>
        <w:rPr>
          <w:rFonts w:asciiTheme="majorHAnsi" w:hAnsiTheme="majorHAnsi" w:cstheme="majorHAnsi"/>
          <w:color w:val="000000"/>
          <w:sz w:val="28"/>
          <w:szCs w:val="28"/>
        </w:rPr>
      </w:pPr>
      <w:r w:rsidRPr="00D012DE">
        <w:rPr>
          <w:rFonts w:asciiTheme="majorHAnsi" w:hAnsiTheme="majorHAnsi" w:cstheme="majorHAnsi"/>
          <w:color w:val="000000"/>
          <w:sz w:val="28"/>
          <w:szCs w:val="28"/>
        </w:rPr>
        <w:t>Mẹ âu yếm hôn lên má em</w:t>
      </w:r>
    </w:p>
    <w:p w:rsidR="00B05E65" w:rsidRDefault="00B05E65" w:rsidP="00B05E65">
      <w:pPr>
        <w:divId w:val="1438480500"/>
      </w:pPr>
    </w:p>
    <w:p w:rsidR="00B05E65" w:rsidRDefault="004F0F4C" w:rsidP="00B05E65">
      <w:pPr>
        <w:divId w:val="1438480500"/>
      </w:pPr>
      <w:r>
        <w:t xml:space="preserve">Phụ huynh vào link </w:t>
      </w:r>
      <w:hyperlink r:id="rId11" w:history="1">
        <w:r>
          <w:rPr>
            <w:rStyle w:val="Hyperlink"/>
          </w:rPr>
          <w:t>https://www.youtube.com/watch?v=3185_sZcgQ4</w:t>
        </w:r>
      </w:hyperlink>
      <w:r>
        <w:t xml:space="preserve">  cho con hát</w:t>
      </w:r>
    </w:p>
    <w:p w:rsidR="00B05E65" w:rsidRPr="00B05E65" w:rsidRDefault="00B05E65" w:rsidP="00B05E65">
      <w:pPr>
        <w:divId w:val="1438480500"/>
      </w:pPr>
    </w:p>
    <w:p w:rsidR="000D318D" w:rsidRDefault="000D318D" w:rsidP="00D012DE">
      <w:pPr>
        <w:jc w:val="both"/>
        <w:divId w:val="1438480500"/>
        <w:rPr>
          <w:rFonts w:asciiTheme="majorHAnsi" w:hAnsiTheme="majorHAnsi" w:cstheme="majorHAnsi"/>
          <w:sz w:val="28"/>
          <w:szCs w:val="28"/>
        </w:rPr>
      </w:pPr>
    </w:p>
    <w:p w:rsidR="00A876C3" w:rsidRDefault="00A876C3" w:rsidP="00D012DE">
      <w:pPr>
        <w:jc w:val="both"/>
        <w:divId w:val="1438480500"/>
        <w:rPr>
          <w:rFonts w:asciiTheme="majorHAnsi" w:hAnsiTheme="majorHAnsi" w:cstheme="majorHAnsi"/>
          <w:sz w:val="28"/>
          <w:szCs w:val="28"/>
        </w:rPr>
      </w:pPr>
    </w:p>
    <w:p w:rsidR="00A876C3" w:rsidRDefault="00A876C3" w:rsidP="00D012DE">
      <w:pPr>
        <w:jc w:val="both"/>
        <w:divId w:val="1438480500"/>
        <w:rPr>
          <w:rFonts w:asciiTheme="majorHAnsi" w:hAnsiTheme="majorHAnsi" w:cstheme="majorHAnsi"/>
          <w:sz w:val="28"/>
          <w:szCs w:val="28"/>
        </w:rPr>
      </w:pPr>
    </w:p>
    <w:p w:rsidR="00A876C3" w:rsidRDefault="00A876C3" w:rsidP="00D012DE">
      <w:pPr>
        <w:jc w:val="both"/>
        <w:divId w:val="1438480500"/>
        <w:rPr>
          <w:rFonts w:asciiTheme="majorHAnsi" w:hAnsiTheme="majorHAnsi" w:cstheme="majorHAnsi"/>
          <w:sz w:val="28"/>
          <w:szCs w:val="28"/>
        </w:rPr>
      </w:pPr>
    </w:p>
    <w:p w:rsidR="00A876C3" w:rsidRDefault="00A876C3" w:rsidP="00D012DE">
      <w:pPr>
        <w:jc w:val="both"/>
        <w:divId w:val="1438480500"/>
        <w:rPr>
          <w:rFonts w:asciiTheme="majorHAnsi" w:hAnsiTheme="majorHAnsi" w:cstheme="majorHAnsi"/>
          <w:sz w:val="28"/>
          <w:szCs w:val="28"/>
        </w:rPr>
      </w:pPr>
    </w:p>
    <w:p w:rsidR="00A876C3" w:rsidRDefault="00A876C3" w:rsidP="00D012DE">
      <w:pPr>
        <w:jc w:val="both"/>
        <w:divId w:val="1438480500"/>
        <w:rPr>
          <w:rFonts w:asciiTheme="majorHAnsi" w:hAnsiTheme="majorHAnsi" w:cstheme="majorHAnsi"/>
          <w:sz w:val="28"/>
          <w:szCs w:val="28"/>
        </w:rPr>
      </w:pPr>
    </w:p>
    <w:p w:rsidR="00A876C3" w:rsidRDefault="00A876C3" w:rsidP="00D012DE">
      <w:pPr>
        <w:jc w:val="both"/>
        <w:divId w:val="1438480500"/>
        <w:rPr>
          <w:rFonts w:asciiTheme="majorHAnsi" w:hAnsiTheme="majorHAnsi" w:cstheme="majorHAnsi"/>
          <w:sz w:val="28"/>
          <w:szCs w:val="28"/>
        </w:rPr>
      </w:pPr>
    </w:p>
    <w:p w:rsidR="00A876C3" w:rsidRDefault="00A876C3" w:rsidP="00D012DE">
      <w:pPr>
        <w:jc w:val="both"/>
        <w:divId w:val="1438480500"/>
        <w:rPr>
          <w:rFonts w:asciiTheme="majorHAnsi" w:hAnsiTheme="majorHAnsi" w:cstheme="majorHAnsi"/>
          <w:sz w:val="28"/>
          <w:szCs w:val="28"/>
        </w:rPr>
      </w:pPr>
    </w:p>
    <w:p w:rsidR="00A876C3" w:rsidRDefault="00A876C3" w:rsidP="00D012DE">
      <w:pPr>
        <w:jc w:val="both"/>
        <w:divId w:val="1438480500"/>
        <w:rPr>
          <w:rFonts w:asciiTheme="majorHAnsi" w:hAnsiTheme="majorHAnsi" w:cstheme="majorHAnsi"/>
          <w:sz w:val="28"/>
          <w:szCs w:val="28"/>
        </w:rPr>
      </w:pPr>
    </w:p>
    <w:p w:rsidR="00A876C3" w:rsidRPr="00D012DE" w:rsidRDefault="00A876C3" w:rsidP="00D012DE">
      <w:pPr>
        <w:jc w:val="both"/>
        <w:divId w:val="1438480500"/>
        <w:rPr>
          <w:rFonts w:asciiTheme="majorHAnsi" w:hAnsiTheme="majorHAnsi" w:cstheme="majorHAnsi"/>
          <w:sz w:val="28"/>
          <w:szCs w:val="28"/>
        </w:rPr>
      </w:pPr>
    </w:p>
    <w:p w:rsidR="000D318D" w:rsidRPr="00B05E65" w:rsidRDefault="002C1FBF" w:rsidP="00D012DE">
      <w:pPr>
        <w:jc w:val="both"/>
        <w:divId w:val="1438480500"/>
        <w:rPr>
          <w:rFonts w:asciiTheme="majorHAnsi" w:hAnsiTheme="majorHAnsi" w:cstheme="majorHAnsi"/>
          <w:b/>
          <w:bCs/>
          <w:sz w:val="28"/>
          <w:szCs w:val="28"/>
        </w:rPr>
      </w:pPr>
      <w:r w:rsidRPr="00B05E65">
        <w:rPr>
          <w:rFonts w:asciiTheme="majorHAnsi" w:hAnsiTheme="majorHAnsi" w:cstheme="majorHAnsi"/>
          <w:b/>
          <w:bCs/>
          <w:sz w:val="28"/>
          <w:szCs w:val="28"/>
        </w:rPr>
        <w:t>Cùng rửa tay với con theo quy trình</w:t>
      </w:r>
    </w:p>
    <w:p w:rsidR="002C1FBF" w:rsidRPr="00D012DE" w:rsidRDefault="002C1FBF" w:rsidP="00D012DE">
      <w:pPr>
        <w:pStyle w:val="Heading1"/>
        <w:shd w:val="clear" w:color="auto" w:fill="FFFFFF"/>
        <w:spacing w:before="75" w:after="150"/>
        <w:jc w:val="both"/>
        <w:divId w:val="636910614"/>
        <w:rPr>
          <w:rFonts w:eastAsia="Times New Roman" w:cstheme="majorHAnsi"/>
          <w:color w:val="464646"/>
          <w:sz w:val="28"/>
          <w:szCs w:val="28"/>
        </w:rPr>
      </w:pPr>
      <w:r w:rsidRPr="00D012DE">
        <w:rPr>
          <w:rFonts w:eastAsia="Times New Roman" w:cstheme="majorHAnsi"/>
          <w:color w:val="464646"/>
          <w:sz w:val="28"/>
          <w:szCs w:val="28"/>
        </w:rPr>
        <w:t>QUY TRÌNH RỬA TAY 6 BƯỚC CHO TRẺ</w:t>
      </w:r>
    </w:p>
    <w:p w:rsidR="002C1FBF" w:rsidRPr="00D012DE" w:rsidRDefault="002C1FBF" w:rsidP="00D012DE">
      <w:pPr>
        <w:shd w:val="clear" w:color="auto" w:fill="FFFFFF"/>
        <w:spacing w:after="150" w:line="300" w:lineRule="atLeast"/>
        <w:jc w:val="both"/>
        <w:divId w:val="683676610"/>
        <w:rPr>
          <w:rFonts w:asciiTheme="majorHAnsi" w:eastAsiaTheme="minorEastAsia" w:hAnsiTheme="majorHAnsi" w:cstheme="majorHAnsi"/>
          <w:color w:val="333333"/>
          <w:sz w:val="28"/>
          <w:szCs w:val="28"/>
        </w:rPr>
      </w:pPr>
      <w:r w:rsidRPr="00D012DE">
        <w:rPr>
          <w:rFonts w:asciiTheme="majorHAnsi" w:hAnsiTheme="majorHAnsi" w:cstheme="majorHAnsi"/>
          <w:color w:val="333333"/>
          <w:sz w:val="28"/>
          <w:szCs w:val="28"/>
        </w:rPr>
        <w:t>QUY TRÌNH RỬA TAY 6 BƯỚC CHO TRẺ</w:t>
      </w:r>
    </w:p>
    <w:p w:rsidR="002C1FBF" w:rsidRPr="00D012DE" w:rsidRDefault="002C1FBF" w:rsidP="00D012DE">
      <w:pPr>
        <w:shd w:val="clear" w:color="auto" w:fill="FFFFFF"/>
        <w:jc w:val="both"/>
        <w:divId w:val="683676610"/>
        <w:rPr>
          <w:rFonts w:asciiTheme="majorHAnsi" w:eastAsia="Times New Roman" w:hAnsiTheme="majorHAnsi" w:cstheme="majorHAnsi"/>
          <w:color w:val="333333"/>
          <w:sz w:val="28"/>
          <w:szCs w:val="28"/>
        </w:rPr>
      </w:pPr>
      <w:r w:rsidRPr="00D012DE">
        <w:rPr>
          <w:rFonts w:asciiTheme="majorHAnsi" w:eastAsia="Times New Roman" w:hAnsiTheme="majorHAnsi" w:cstheme="majorHAnsi"/>
          <w:color w:val="333333"/>
          <w:sz w:val="28"/>
          <w:szCs w:val="28"/>
        </w:rPr>
        <w:t> </w:t>
      </w:r>
    </w:p>
    <w:p w:rsidR="002C1FBF" w:rsidRPr="00D012DE" w:rsidRDefault="002C1FBF" w:rsidP="00D012DE">
      <w:pPr>
        <w:shd w:val="clear" w:color="auto" w:fill="FFFFFF"/>
        <w:spacing w:after="150" w:line="300" w:lineRule="atLeast"/>
        <w:jc w:val="both"/>
        <w:divId w:val="683676610"/>
        <w:rPr>
          <w:rFonts w:asciiTheme="majorHAnsi" w:eastAsiaTheme="minorEastAsia" w:hAnsiTheme="majorHAnsi" w:cstheme="majorHAnsi"/>
          <w:color w:val="333333"/>
          <w:sz w:val="28"/>
          <w:szCs w:val="28"/>
        </w:rPr>
      </w:pPr>
      <w:r w:rsidRPr="00D012DE">
        <w:rPr>
          <w:rFonts w:asciiTheme="majorHAnsi" w:hAnsiTheme="majorHAnsi" w:cstheme="majorHAnsi"/>
          <w:color w:val="333333"/>
          <w:sz w:val="28"/>
          <w:szCs w:val="28"/>
        </w:rPr>
        <w:t>********</w:t>
      </w:r>
    </w:p>
    <w:p w:rsidR="002C1FBF" w:rsidRPr="00D012DE" w:rsidRDefault="002C1FBF" w:rsidP="00D012DE">
      <w:pPr>
        <w:shd w:val="clear" w:color="auto" w:fill="FFFFFF"/>
        <w:spacing w:after="150" w:line="300" w:lineRule="atLeast"/>
        <w:jc w:val="both"/>
        <w:divId w:val="683676610"/>
        <w:rPr>
          <w:rFonts w:asciiTheme="majorHAnsi" w:hAnsiTheme="majorHAnsi" w:cstheme="majorHAnsi"/>
          <w:color w:val="333333"/>
          <w:sz w:val="28"/>
          <w:szCs w:val="28"/>
        </w:rPr>
      </w:pPr>
      <w:r w:rsidRPr="00D012DE">
        <w:rPr>
          <w:rFonts w:asciiTheme="majorHAnsi" w:hAnsiTheme="majorHAnsi" w:cstheme="majorHAnsi"/>
          <w:color w:val="333333"/>
          <w:sz w:val="28"/>
          <w:szCs w:val="28"/>
        </w:rPr>
        <w:t>Bước 1: Làm ướt hai bàn tay bằng nước sạch. Thoa xà phòng vào lòng bàn tay. Chà xát hai lòng bàn tay vào nhau.</w:t>
      </w:r>
    </w:p>
    <w:p w:rsidR="002C1FBF" w:rsidRPr="00D012DE" w:rsidRDefault="002C1FBF" w:rsidP="00D012DE">
      <w:pPr>
        <w:shd w:val="clear" w:color="auto" w:fill="FFFFFF"/>
        <w:spacing w:after="150" w:line="300" w:lineRule="atLeast"/>
        <w:jc w:val="both"/>
        <w:divId w:val="683676610"/>
        <w:rPr>
          <w:rFonts w:asciiTheme="majorHAnsi" w:hAnsiTheme="majorHAnsi" w:cstheme="majorHAnsi"/>
          <w:color w:val="333333"/>
          <w:sz w:val="28"/>
          <w:szCs w:val="28"/>
        </w:rPr>
      </w:pPr>
      <w:r w:rsidRPr="00D012DE">
        <w:rPr>
          <w:rFonts w:asciiTheme="majorHAnsi" w:hAnsiTheme="majorHAnsi" w:cstheme="majorHAnsi"/>
          <w:color w:val="333333"/>
          <w:sz w:val="28"/>
          <w:szCs w:val="28"/>
        </w:rPr>
        <w:t> </w:t>
      </w:r>
    </w:p>
    <w:p w:rsidR="002C1FBF" w:rsidRPr="00D012DE" w:rsidRDefault="002C1FBF" w:rsidP="00D012DE">
      <w:pPr>
        <w:shd w:val="clear" w:color="auto" w:fill="FFFFFF"/>
        <w:spacing w:after="150" w:line="300" w:lineRule="atLeast"/>
        <w:jc w:val="both"/>
        <w:divId w:val="683676610"/>
        <w:rPr>
          <w:rFonts w:asciiTheme="majorHAnsi" w:hAnsiTheme="majorHAnsi" w:cstheme="majorHAnsi"/>
          <w:color w:val="333333"/>
          <w:sz w:val="28"/>
          <w:szCs w:val="28"/>
        </w:rPr>
      </w:pPr>
      <w:r w:rsidRPr="00D012DE">
        <w:rPr>
          <w:rFonts w:asciiTheme="majorHAnsi" w:hAnsiTheme="majorHAnsi" w:cstheme="majorHAnsi"/>
          <w:color w:val="333333"/>
          <w:sz w:val="28"/>
          <w:szCs w:val="28"/>
        </w:rPr>
        <w:t>Bước 2: Dùng ngón tay và lòng bàn tay này cuốn và xoay lần lượt từng ngón của bàn tay kia và ngược lại.</w:t>
      </w:r>
    </w:p>
    <w:p w:rsidR="002C1FBF" w:rsidRPr="00D012DE" w:rsidRDefault="002C1FBF" w:rsidP="00D012DE">
      <w:pPr>
        <w:shd w:val="clear" w:color="auto" w:fill="FFFFFF"/>
        <w:spacing w:after="150" w:line="300" w:lineRule="atLeast"/>
        <w:jc w:val="both"/>
        <w:divId w:val="683676610"/>
        <w:rPr>
          <w:rFonts w:asciiTheme="majorHAnsi" w:hAnsiTheme="majorHAnsi" w:cstheme="majorHAnsi"/>
          <w:color w:val="333333"/>
          <w:sz w:val="28"/>
          <w:szCs w:val="28"/>
        </w:rPr>
      </w:pPr>
      <w:r w:rsidRPr="00D012DE">
        <w:rPr>
          <w:rFonts w:asciiTheme="majorHAnsi" w:hAnsiTheme="majorHAnsi" w:cstheme="majorHAnsi"/>
          <w:color w:val="333333"/>
          <w:sz w:val="28"/>
          <w:szCs w:val="28"/>
        </w:rPr>
        <w:t> </w:t>
      </w:r>
    </w:p>
    <w:p w:rsidR="002C1FBF" w:rsidRPr="00D012DE" w:rsidRDefault="002C1FBF" w:rsidP="00D012DE">
      <w:pPr>
        <w:shd w:val="clear" w:color="auto" w:fill="FFFFFF"/>
        <w:spacing w:after="150" w:line="300" w:lineRule="atLeast"/>
        <w:jc w:val="both"/>
        <w:divId w:val="683676610"/>
        <w:rPr>
          <w:rFonts w:asciiTheme="majorHAnsi" w:hAnsiTheme="majorHAnsi" w:cstheme="majorHAnsi"/>
          <w:color w:val="333333"/>
          <w:sz w:val="28"/>
          <w:szCs w:val="28"/>
        </w:rPr>
      </w:pPr>
      <w:r w:rsidRPr="00D012DE">
        <w:rPr>
          <w:rFonts w:asciiTheme="majorHAnsi" w:hAnsiTheme="majorHAnsi" w:cstheme="majorHAnsi"/>
          <w:color w:val="333333"/>
          <w:sz w:val="28"/>
          <w:szCs w:val="28"/>
        </w:rPr>
        <w:t>Bước 3: Dùng lòng bàn tay này chà xát chéo lên mu bàn tay kia và ngược lại.</w:t>
      </w:r>
    </w:p>
    <w:p w:rsidR="002C1FBF" w:rsidRPr="00D012DE" w:rsidRDefault="002C1FBF" w:rsidP="00D012DE">
      <w:pPr>
        <w:shd w:val="clear" w:color="auto" w:fill="FFFFFF"/>
        <w:spacing w:after="150" w:line="300" w:lineRule="atLeast"/>
        <w:jc w:val="both"/>
        <w:divId w:val="683676610"/>
        <w:rPr>
          <w:rFonts w:asciiTheme="majorHAnsi" w:hAnsiTheme="majorHAnsi" w:cstheme="majorHAnsi"/>
          <w:color w:val="333333"/>
          <w:sz w:val="28"/>
          <w:szCs w:val="28"/>
        </w:rPr>
      </w:pPr>
      <w:r w:rsidRPr="00D012DE">
        <w:rPr>
          <w:rFonts w:asciiTheme="majorHAnsi" w:hAnsiTheme="majorHAnsi" w:cstheme="majorHAnsi"/>
          <w:color w:val="333333"/>
          <w:sz w:val="28"/>
          <w:szCs w:val="28"/>
        </w:rPr>
        <w:t> </w:t>
      </w:r>
    </w:p>
    <w:p w:rsidR="002C1FBF" w:rsidRPr="00D012DE" w:rsidRDefault="002C1FBF" w:rsidP="00D012DE">
      <w:pPr>
        <w:shd w:val="clear" w:color="auto" w:fill="FFFFFF"/>
        <w:spacing w:after="150" w:line="300" w:lineRule="atLeast"/>
        <w:jc w:val="both"/>
        <w:divId w:val="683676610"/>
        <w:rPr>
          <w:rFonts w:asciiTheme="majorHAnsi" w:hAnsiTheme="majorHAnsi" w:cstheme="majorHAnsi"/>
          <w:color w:val="333333"/>
          <w:sz w:val="28"/>
          <w:szCs w:val="28"/>
        </w:rPr>
      </w:pPr>
      <w:r w:rsidRPr="00D012DE">
        <w:rPr>
          <w:rFonts w:asciiTheme="majorHAnsi" w:hAnsiTheme="majorHAnsi" w:cstheme="majorHAnsi"/>
          <w:color w:val="333333"/>
          <w:sz w:val="28"/>
          <w:szCs w:val="28"/>
        </w:rPr>
        <w:t>Bước 4: Dùng đầu ngón tay của bàn tay này miết vào kẽ giữa các ngón của bàn tay kia và ngược lại.</w:t>
      </w:r>
    </w:p>
    <w:p w:rsidR="002C1FBF" w:rsidRPr="00D012DE" w:rsidRDefault="002C1FBF" w:rsidP="00D012DE">
      <w:pPr>
        <w:shd w:val="clear" w:color="auto" w:fill="FFFFFF"/>
        <w:spacing w:after="150" w:line="300" w:lineRule="atLeast"/>
        <w:jc w:val="both"/>
        <w:divId w:val="683676610"/>
        <w:rPr>
          <w:rFonts w:asciiTheme="majorHAnsi" w:hAnsiTheme="majorHAnsi" w:cstheme="majorHAnsi"/>
          <w:color w:val="333333"/>
          <w:sz w:val="28"/>
          <w:szCs w:val="28"/>
        </w:rPr>
      </w:pPr>
      <w:r w:rsidRPr="00D012DE">
        <w:rPr>
          <w:rFonts w:asciiTheme="majorHAnsi" w:hAnsiTheme="majorHAnsi" w:cstheme="majorHAnsi"/>
          <w:color w:val="333333"/>
          <w:sz w:val="28"/>
          <w:szCs w:val="28"/>
        </w:rPr>
        <w:t> </w:t>
      </w:r>
    </w:p>
    <w:p w:rsidR="002C1FBF" w:rsidRPr="00D012DE" w:rsidRDefault="002C1FBF" w:rsidP="00D012DE">
      <w:pPr>
        <w:shd w:val="clear" w:color="auto" w:fill="FFFFFF"/>
        <w:spacing w:after="150" w:line="300" w:lineRule="atLeast"/>
        <w:jc w:val="both"/>
        <w:divId w:val="683676610"/>
        <w:rPr>
          <w:rFonts w:asciiTheme="majorHAnsi" w:hAnsiTheme="majorHAnsi" w:cstheme="majorHAnsi"/>
          <w:color w:val="333333"/>
          <w:sz w:val="28"/>
          <w:szCs w:val="28"/>
        </w:rPr>
      </w:pPr>
      <w:r w:rsidRPr="00D012DE">
        <w:rPr>
          <w:rFonts w:asciiTheme="majorHAnsi" w:hAnsiTheme="majorHAnsi" w:cstheme="majorHAnsi"/>
          <w:color w:val="333333"/>
          <w:sz w:val="28"/>
          <w:szCs w:val="28"/>
        </w:rPr>
        <w:t>Bước 5: Chụm 5 đầu ngón tay của tay này cọ vào lòng bàn tay kia bằng cách xoay đi, xoay lại.</w:t>
      </w:r>
    </w:p>
    <w:p w:rsidR="002C1FBF" w:rsidRPr="00D012DE" w:rsidRDefault="002C1FBF" w:rsidP="00D012DE">
      <w:pPr>
        <w:shd w:val="clear" w:color="auto" w:fill="FFFFFF"/>
        <w:spacing w:after="150" w:line="300" w:lineRule="atLeast"/>
        <w:jc w:val="both"/>
        <w:divId w:val="683676610"/>
        <w:rPr>
          <w:rFonts w:asciiTheme="majorHAnsi" w:hAnsiTheme="majorHAnsi" w:cstheme="majorHAnsi"/>
          <w:color w:val="333333"/>
          <w:sz w:val="28"/>
          <w:szCs w:val="28"/>
        </w:rPr>
      </w:pPr>
      <w:r w:rsidRPr="00D012DE">
        <w:rPr>
          <w:rFonts w:asciiTheme="majorHAnsi" w:hAnsiTheme="majorHAnsi" w:cstheme="majorHAnsi"/>
          <w:color w:val="333333"/>
          <w:sz w:val="28"/>
          <w:szCs w:val="28"/>
        </w:rPr>
        <w:t> </w:t>
      </w:r>
    </w:p>
    <w:p w:rsidR="002C1FBF" w:rsidRPr="00D012DE" w:rsidRDefault="002C1FBF" w:rsidP="00D012DE">
      <w:pPr>
        <w:shd w:val="clear" w:color="auto" w:fill="FFFFFF"/>
        <w:spacing w:after="150" w:line="300" w:lineRule="atLeast"/>
        <w:jc w:val="both"/>
        <w:divId w:val="683676610"/>
        <w:rPr>
          <w:rFonts w:asciiTheme="majorHAnsi" w:hAnsiTheme="majorHAnsi" w:cstheme="majorHAnsi"/>
          <w:color w:val="333333"/>
          <w:sz w:val="28"/>
          <w:szCs w:val="28"/>
        </w:rPr>
      </w:pPr>
      <w:r w:rsidRPr="00D012DE">
        <w:rPr>
          <w:rFonts w:asciiTheme="majorHAnsi" w:hAnsiTheme="majorHAnsi" w:cstheme="majorHAnsi"/>
          <w:color w:val="333333"/>
          <w:sz w:val="28"/>
          <w:szCs w:val="28"/>
        </w:rPr>
        <w:t>Bước 6: Xả cho tay sạch hết xà phòng dưới nguồn nước sạch. Lau khô tay bằng khăn hoặc giấy sạch.</w:t>
      </w:r>
    </w:p>
    <w:p w:rsidR="00052039" w:rsidRPr="001D66C7" w:rsidRDefault="00052039" w:rsidP="00D012DE">
      <w:pPr>
        <w:shd w:val="clear" w:color="auto" w:fill="FFFFFF"/>
        <w:spacing w:after="0" w:line="270" w:lineRule="atLeast"/>
        <w:jc w:val="both"/>
        <w:divId w:val="1438480500"/>
        <w:rPr>
          <w:rFonts w:asciiTheme="majorHAnsi" w:hAnsiTheme="majorHAnsi" w:cstheme="majorHAnsi"/>
          <w:b/>
          <w:bCs/>
          <w:color w:val="000000"/>
          <w:sz w:val="28"/>
          <w:szCs w:val="28"/>
        </w:rPr>
      </w:pPr>
      <w:r w:rsidRPr="001D66C7">
        <w:rPr>
          <w:rFonts w:asciiTheme="majorHAnsi" w:hAnsiTheme="majorHAnsi" w:cstheme="majorHAnsi"/>
          <w:b/>
          <w:bCs/>
          <w:color w:val="000000"/>
          <w:sz w:val="28"/>
          <w:szCs w:val="28"/>
        </w:rPr>
        <w:t> </w:t>
      </w:r>
    </w:p>
    <w:p w:rsidR="002C7FC9" w:rsidRPr="001D66C7" w:rsidRDefault="002C7FC9" w:rsidP="002C7FC9">
      <w:pPr>
        <w:jc w:val="both"/>
        <w:rPr>
          <w:rFonts w:asciiTheme="majorHAnsi" w:hAnsiTheme="majorHAnsi" w:cstheme="majorHAnsi"/>
          <w:b/>
          <w:bCs/>
          <w:sz w:val="28"/>
          <w:szCs w:val="28"/>
        </w:rPr>
      </w:pPr>
      <w:r w:rsidRPr="00336794">
        <w:rPr>
          <w:rFonts w:asciiTheme="majorHAnsi" w:hAnsiTheme="majorHAnsi" w:cstheme="majorHAnsi"/>
          <w:b/>
          <w:bCs/>
          <w:sz w:val="28"/>
          <w:szCs w:val="28"/>
        </w:rPr>
        <w:t xml:space="preserve">Ghi chú: Các phụ huynh hướng dẫn và làm </w:t>
      </w:r>
      <w:r w:rsidRPr="00336794">
        <w:rPr>
          <w:rFonts w:asciiTheme="majorHAnsi" w:hAnsiTheme="majorHAnsi" w:cstheme="majorHAnsi"/>
          <w:sz w:val="28"/>
          <w:szCs w:val="28"/>
        </w:rPr>
        <w:t>cùng</w:t>
      </w:r>
      <w:r w:rsidRPr="001D66C7">
        <w:rPr>
          <w:rFonts w:asciiTheme="majorHAnsi" w:hAnsiTheme="majorHAnsi" w:cstheme="majorHAnsi"/>
          <w:b/>
          <w:bCs/>
          <w:sz w:val="28"/>
          <w:szCs w:val="28"/>
        </w:rPr>
        <w:t xml:space="preserve"> các con nhé! Phụ huynh chụp ảnh sản phẩm của con gửi vào nhóm Zalo lớp </w:t>
      </w:r>
    </w:p>
    <w:p w:rsidR="00052039" w:rsidRPr="001D66C7" w:rsidRDefault="002C7FC9" w:rsidP="00D012DE">
      <w:pPr>
        <w:jc w:val="both"/>
        <w:rPr>
          <w:rFonts w:asciiTheme="majorHAnsi" w:hAnsiTheme="majorHAnsi" w:cstheme="majorHAnsi"/>
          <w:b/>
          <w:bCs/>
          <w:sz w:val="28"/>
          <w:szCs w:val="28"/>
        </w:rPr>
      </w:pPr>
      <w:r w:rsidRPr="001D66C7">
        <w:rPr>
          <w:rFonts w:asciiTheme="majorHAnsi" w:hAnsiTheme="majorHAnsi" w:cstheme="majorHAnsi"/>
          <w:b/>
          <w:bCs/>
          <w:sz w:val="28"/>
          <w:szCs w:val="28"/>
        </w:rPr>
        <w:t>CHÚC TẤT CẢ CÁC CON CÙNG PHỤ HUYNH MẠNH KHOẺ VÀ CHUNG TAY VỆ SINH THEO KHUYẾN CÁO CỦA BỘ Y TẾ ĐỂ SỚM ĐẨY LÙI DỊCH BỆNH COVID-19</w:t>
      </w:r>
    </w:p>
    <w:sectPr w:rsidR="00052039" w:rsidRPr="001D66C7" w:rsidSect="00B27CF6">
      <w:pgSz w:w="15840" w:h="12240" w:orient="landscape"/>
      <w:pgMar w:top="360" w:right="270" w:bottom="36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4"/>
  <w:defaultTabStop w:val="720"/>
  <w:characterSpacingControl w:val="doNotCompress"/>
  <w:compat/>
  <w:rsids>
    <w:rsidRoot w:val="00B27CF6"/>
    <w:rsid w:val="000026BD"/>
    <w:rsid w:val="00052039"/>
    <w:rsid w:val="000B4D0B"/>
    <w:rsid w:val="000D318D"/>
    <w:rsid w:val="00165538"/>
    <w:rsid w:val="001943EE"/>
    <w:rsid w:val="001D66C7"/>
    <w:rsid w:val="00231BAB"/>
    <w:rsid w:val="00270343"/>
    <w:rsid w:val="002A28F2"/>
    <w:rsid w:val="002A2920"/>
    <w:rsid w:val="002C1FBF"/>
    <w:rsid w:val="002C5C05"/>
    <w:rsid w:val="002C7FC9"/>
    <w:rsid w:val="00336794"/>
    <w:rsid w:val="003641AB"/>
    <w:rsid w:val="003839FE"/>
    <w:rsid w:val="0046398E"/>
    <w:rsid w:val="004A68BC"/>
    <w:rsid w:val="004B1A28"/>
    <w:rsid w:val="004D004B"/>
    <w:rsid w:val="004F0F4C"/>
    <w:rsid w:val="006C6037"/>
    <w:rsid w:val="007215E3"/>
    <w:rsid w:val="007C7348"/>
    <w:rsid w:val="0082032B"/>
    <w:rsid w:val="008E64D4"/>
    <w:rsid w:val="00952129"/>
    <w:rsid w:val="009F73AC"/>
    <w:rsid w:val="00A65990"/>
    <w:rsid w:val="00A876C3"/>
    <w:rsid w:val="00A87A38"/>
    <w:rsid w:val="00B05E65"/>
    <w:rsid w:val="00B115B9"/>
    <w:rsid w:val="00B27CF6"/>
    <w:rsid w:val="00C118C3"/>
    <w:rsid w:val="00CF6CEA"/>
    <w:rsid w:val="00D012DE"/>
    <w:rsid w:val="00DA0AE2"/>
    <w:rsid w:val="00DF352E"/>
    <w:rsid w:val="00E0100D"/>
    <w:rsid w:val="00E0370A"/>
    <w:rsid w:val="00E44EC9"/>
    <w:rsid w:val="00E825BE"/>
    <w:rsid w:val="00E90545"/>
    <w:rsid w:val="00FE3746"/>
    <w:rsid w:val="00FF7D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F2"/>
  </w:style>
  <w:style w:type="paragraph" w:styleId="Heading1">
    <w:name w:val="heading 1"/>
    <w:basedOn w:val="Normal"/>
    <w:next w:val="Normal"/>
    <w:link w:val="Heading1Char"/>
    <w:uiPriority w:val="9"/>
    <w:qFormat/>
    <w:rsid w:val="002C1F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FB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F0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F4C"/>
    <w:rPr>
      <w:rFonts w:ascii="Tahoma" w:hAnsi="Tahoma" w:cs="Tahoma"/>
      <w:sz w:val="16"/>
      <w:szCs w:val="16"/>
    </w:rPr>
  </w:style>
  <w:style w:type="character" w:styleId="Hyperlink">
    <w:name w:val="Hyperlink"/>
    <w:basedOn w:val="DefaultParagraphFont"/>
    <w:uiPriority w:val="99"/>
    <w:semiHidden/>
    <w:unhideWhenUsed/>
    <w:rsid w:val="004F0F4C"/>
    <w:rPr>
      <w:color w:val="0000FF"/>
      <w:u w:val="single"/>
    </w:rPr>
  </w:style>
</w:styles>
</file>

<file path=word/webSettings.xml><?xml version="1.0" encoding="utf-8"?>
<w:webSettings xmlns:r="http://schemas.openxmlformats.org/officeDocument/2006/relationships" xmlns:w="http://schemas.openxmlformats.org/wordprocessingml/2006/main">
  <w:divs>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721175179">
      <w:bodyDiv w:val="1"/>
      <w:marLeft w:val="0"/>
      <w:marRight w:val="0"/>
      <w:marTop w:val="0"/>
      <w:marBottom w:val="0"/>
      <w:divBdr>
        <w:top w:val="none" w:sz="0" w:space="0" w:color="auto"/>
        <w:left w:val="none" w:sz="0" w:space="0" w:color="auto"/>
        <w:bottom w:val="none" w:sz="0" w:space="0" w:color="auto"/>
        <w:right w:val="none" w:sz="0" w:space="0" w:color="auto"/>
      </w:divBdr>
    </w:div>
    <w:div w:id="1438480500">
      <w:bodyDiv w:val="1"/>
      <w:marLeft w:val="0"/>
      <w:marRight w:val="0"/>
      <w:marTop w:val="0"/>
      <w:marBottom w:val="0"/>
      <w:divBdr>
        <w:top w:val="none" w:sz="0" w:space="0" w:color="auto"/>
        <w:left w:val="none" w:sz="0" w:space="0" w:color="auto"/>
        <w:bottom w:val="none" w:sz="0" w:space="0" w:color="auto"/>
        <w:right w:val="none" w:sz="0" w:space="0" w:color="auto"/>
      </w:divBdr>
      <w:divsChild>
        <w:div w:id="431514582">
          <w:marLeft w:val="0"/>
          <w:marRight w:val="0"/>
          <w:marTop w:val="0"/>
          <w:marBottom w:val="0"/>
          <w:divBdr>
            <w:top w:val="none" w:sz="0" w:space="0" w:color="auto"/>
            <w:left w:val="none" w:sz="0" w:space="0" w:color="auto"/>
            <w:bottom w:val="none" w:sz="0" w:space="0" w:color="auto"/>
            <w:right w:val="none" w:sz="0" w:space="0" w:color="auto"/>
          </w:divBdr>
          <w:divsChild>
            <w:div w:id="2121560306">
              <w:marLeft w:val="0"/>
              <w:marRight w:val="0"/>
              <w:marTop w:val="0"/>
              <w:marBottom w:val="0"/>
              <w:divBdr>
                <w:top w:val="none" w:sz="0" w:space="0" w:color="auto"/>
                <w:left w:val="none" w:sz="0" w:space="0" w:color="auto"/>
                <w:bottom w:val="none" w:sz="0" w:space="0" w:color="auto"/>
                <w:right w:val="none" w:sz="0" w:space="0" w:color="auto"/>
              </w:divBdr>
              <w:divsChild>
                <w:div w:id="636910614">
                  <w:marLeft w:val="0"/>
                  <w:marRight w:val="0"/>
                  <w:marTop w:val="0"/>
                  <w:marBottom w:val="0"/>
                  <w:divBdr>
                    <w:top w:val="none" w:sz="0" w:space="0" w:color="auto"/>
                    <w:left w:val="none" w:sz="0" w:space="0" w:color="auto"/>
                    <w:bottom w:val="none" w:sz="0" w:space="0" w:color="auto"/>
                    <w:right w:val="none" w:sz="0" w:space="0" w:color="auto"/>
                  </w:divBdr>
                </w:div>
              </w:divsChild>
            </w:div>
            <w:div w:id="68367661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watch?v=3185_sZcgQ4" TargetMode="External"/><Relationship Id="rId5" Type="http://schemas.openxmlformats.org/officeDocument/2006/relationships/hyperlink" Target="https://www.youtube.com/watch?v=O1Frw79C3cc" TargetMode="Externa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TOAN NANG</cp:lastModifiedBy>
  <cp:revision>3</cp:revision>
  <dcterms:created xsi:type="dcterms:W3CDTF">2020-04-01T01:12:00Z</dcterms:created>
  <dcterms:modified xsi:type="dcterms:W3CDTF">2020-04-01T01:55:00Z</dcterms:modified>
</cp:coreProperties>
</file>